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9A13AE" w:rsidTr="009A13AE">
        <w:tc>
          <w:tcPr>
            <w:tcW w:w="4644" w:type="dxa"/>
          </w:tcPr>
          <w:p w:rsidR="009A13AE" w:rsidRDefault="009A13AE" w:rsidP="009A13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SỞ GIÁO DỤC VÀ ĐÀO TẠO </w:t>
            </w:r>
          </w:p>
          <w:p w:rsidR="009A13AE" w:rsidRPr="009A13AE" w:rsidRDefault="009A13AE" w:rsidP="009A13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THÀNH PHỐ CẦN THƠ </w:t>
            </w:r>
          </w:p>
        </w:tc>
        <w:tc>
          <w:tcPr>
            <w:tcW w:w="4644" w:type="dxa"/>
          </w:tcPr>
          <w:p w:rsidR="009A13AE" w:rsidRDefault="009A13AE" w:rsidP="009A13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LỚP 10 THPT</w:t>
            </w:r>
          </w:p>
          <w:p w:rsidR="009A13AE" w:rsidRPr="009A13AE" w:rsidRDefault="009A13AE" w:rsidP="009A13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9A13AE" w:rsidTr="009A13AE">
        <w:tc>
          <w:tcPr>
            <w:tcW w:w="4644" w:type="dxa"/>
          </w:tcPr>
          <w:p w:rsidR="009A13AE" w:rsidRPr="009A13AE" w:rsidRDefault="009A13AE" w:rsidP="009A13AE">
            <w:pPr>
              <w:jc w:val="center"/>
              <w:rPr>
                <w:b/>
              </w:rPr>
            </w:pPr>
            <w:r>
              <w:rPr>
                <w:b/>
              </w:rPr>
              <w:t xml:space="preserve">ĐỀ CHÍNH THỨC </w:t>
            </w:r>
          </w:p>
        </w:tc>
        <w:tc>
          <w:tcPr>
            <w:tcW w:w="4644" w:type="dxa"/>
          </w:tcPr>
          <w:p w:rsidR="009A13AE" w:rsidRDefault="009A13AE" w:rsidP="009A13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Thời gian làm bài : 120 phút</w:t>
            </w:r>
          </w:p>
          <w:p w:rsidR="009A13AE" w:rsidRPr="009A13AE" w:rsidRDefault="009A13AE" w:rsidP="009A13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Mã đề : 109</w:t>
            </w:r>
          </w:p>
        </w:tc>
      </w:tr>
    </w:tbl>
    <w:p w:rsidR="00523E5E" w:rsidRDefault="00523E5E"/>
    <w:p w:rsidR="009A13AE" w:rsidRDefault="009A13AE">
      <w:r>
        <w:rPr>
          <w:b/>
        </w:rPr>
        <w:t xml:space="preserve">Câu 1. </w:t>
      </w:r>
      <w:r>
        <w:t>Giải phương trình và hệ phương trình</w:t>
      </w:r>
    </w:p>
    <w:p w:rsidR="009A13AE" w:rsidRDefault="009A13AE">
      <w:r w:rsidRPr="009A13AE">
        <w:rPr>
          <w:position w:val="-30"/>
        </w:rPr>
        <w:object w:dxaOrig="43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pt;height:36pt" o:ole="">
            <v:imagedata r:id="rId6" o:title=""/>
          </v:shape>
          <o:OLEObject Type="Embed" ProgID="Equation.DSMT4" ShapeID="_x0000_i1025" DrawAspect="Content" ObjectID="_1602239197" r:id="rId7"/>
        </w:object>
      </w:r>
      <w:r>
        <w:t xml:space="preserve"> </w:t>
      </w:r>
    </w:p>
    <w:p w:rsidR="009A13AE" w:rsidRDefault="009A13AE">
      <w:pPr>
        <w:rPr>
          <w:b/>
        </w:rPr>
      </w:pPr>
      <w:r>
        <w:rPr>
          <w:b/>
        </w:rPr>
        <w:t>Câu 2.</w:t>
      </w:r>
    </w:p>
    <w:p w:rsidR="009A13AE" w:rsidRDefault="009A13AE" w:rsidP="009A13AE">
      <w:pPr>
        <w:pStyle w:val="ListParagraph"/>
        <w:numPr>
          <w:ilvl w:val="0"/>
          <w:numId w:val="1"/>
        </w:numPr>
      </w:pPr>
      <w:r>
        <w:t xml:space="preserve">Rút gọn biểu thức </w:t>
      </w:r>
      <w:r w:rsidRPr="009A13AE">
        <w:rPr>
          <w:position w:val="-28"/>
        </w:rPr>
        <w:object w:dxaOrig="2299" w:dyaOrig="660">
          <v:shape id="_x0000_i1026" type="#_x0000_t75" style="width:114.75pt;height:33pt" o:ole="">
            <v:imagedata r:id="rId8" o:title=""/>
          </v:shape>
          <o:OLEObject Type="Embed" ProgID="Equation.DSMT4" ShapeID="_x0000_i1026" DrawAspect="Content" ObjectID="_1602239198" r:id="rId9"/>
        </w:object>
      </w:r>
      <w:r>
        <w:t xml:space="preserve"> </w:t>
      </w:r>
    </w:p>
    <w:p w:rsidR="009A13AE" w:rsidRDefault="009A13AE" w:rsidP="009A13AE">
      <w:pPr>
        <w:pStyle w:val="ListParagraph"/>
        <w:numPr>
          <w:ilvl w:val="0"/>
          <w:numId w:val="1"/>
        </w:numPr>
      </w:pPr>
      <w:r>
        <w:t xml:space="preserve">Vẽ đồ thị hàm số y = </w:t>
      </w:r>
      <w:r w:rsidRPr="009A13AE">
        <w:rPr>
          <w:position w:val="-24"/>
        </w:rPr>
        <w:object w:dxaOrig="460" w:dyaOrig="620">
          <v:shape id="_x0000_i1027" type="#_x0000_t75" style="width:23.25pt;height:30.75pt" o:ole="">
            <v:imagedata r:id="rId10" o:title=""/>
          </v:shape>
          <o:OLEObject Type="Embed" ProgID="Equation.DSMT4" ShapeID="_x0000_i1027" DrawAspect="Content" ObjectID="_1602239199" r:id="rId11"/>
        </w:object>
      </w:r>
      <w:r>
        <w:t xml:space="preserve"> </w:t>
      </w:r>
    </w:p>
    <w:p w:rsidR="009A13AE" w:rsidRDefault="009A13AE" w:rsidP="009A13AE">
      <w:pPr>
        <w:rPr>
          <w:b/>
        </w:rPr>
      </w:pPr>
      <w:r>
        <w:rPr>
          <w:b/>
        </w:rPr>
        <w:t xml:space="preserve">Câu 3. </w:t>
      </w:r>
    </w:p>
    <w:p w:rsidR="009A13AE" w:rsidRDefault="009A13AE" w:rsidP="009A13AE">
      <w:pPr>
        <w:pStyle w:val="ListParagraph"/>
        <w:numPr>
          <w:ilvl w:val="0"/>
          <w:numId w:val="2"/>
        </w:numPr>
      </w:pPr>
      <w:r>
        <w:t xml:space="preserve">Khi thực hiện xây dựng trường điển hình đổi mới năm 2017, hai trường trung học cơ sở A và B có tất cả 760 học sinh đăng ký tham gia nội dung hoạt động trải nghiệm. </w:t>
      </w:r>
      <w:r w:rsidR="00B11594">
        <w:t>Đến khi tổng kết, số học sinh tham gia đạt tỷ lệ 85% so với số đã đăng ký. Nếu tính riêng thì tỷ lệ học sinh tham gia của trường A và trường B lần lượt là 80% và 89,5%. Tính số học sinh ban đâu đăng ký tham gia của mỗi trường</w:t>
      </w:r>
    </w:p>
    <w:p w:rsidR="00BF3F76" w:rsidRDefault="00BF3F76" w:rsidP="009A13AE">
      <w:pPr>
        <w:pStyle w:val="ListParagraph"/>
        <w:numPr>
          <w:ilvl w:val="0"/>
          <w:numId w:val="2"/>
        </w:numPr>
      </w:pPr>
      <w:r>
        <w:t xml:space="preserve">Tìm tất cả các giá trị của tham số m sao cho phương trình  </w:t>
      </w:r>
      <w:r w:rsidRPr="00BF3F76">
        <w:rPr>
          <w:position w:val="-10"/>
        </w:rPr>
        <w:object w:dxaOrig="3360" w:dyaOrig="360">
          <v:shape id="_x0000_i1031" type="#_x0000_t75" style="width:168pt;height:18pt" o:ole="">
            <v:imagedata r:id="rId12" o:title=""/>
          </v:shape>
          <o:OLEObject Type="Embed" ProgID="Equation.DSMT4" ShapeID="_x0000_i1031" DrawAspect="Content" ObjectID="_1602239200" r:id="rId13"/>
        </w:object>
      </w:r>
      <w:r>
        <w:t xml:space="preserve"> có hai nghiệm phân biệt </w:t>
      </w:r>
      <w:r w:rsidRPr="00BF3F76">
        <w:rPr>
          <w:position w:val="-12"/>
        </w:rPr>
        <w:object w:dxaOrig="560" w:dyaOrig="360">
          <v:shape id="_x0000_i1032" type="#_x0000_t75" style="width:27.75pt;height:18pt" o:ole="">
            <v:imagedata r:id="rId14" o:title=""/>
          </v:shape>
          <o:OLEObject Type="Embed" ProgID="Equation.DSMT4" ShapeID="_x0000_i1032" DrawAspect="Content" ObjectID="_1602239201" r:id="rId15"/>
        </w:object>
      </w:r>
      <w:r>
        <w:t xml:space="preserve"> thỏa mãn</w:t>
      </w:r>
    </w:p>
    <w:p w:rsidR="00BF3F76" w:rsidRDefault="00BF3F76" w:rsidP="00BF3F76">
      <w:pPr>
        <w:pStyle w:val="ListParagraph"/>
      </w:pPr>
      <w:r w:rsidRPr="00BF3F76">
        <w:rPr>
          <w:position w:val="-12"/>
        </w:rPr>
        <w:object w:dxaOrig="2780" w:dyaOrig="380">
          <v:shape id="_x0000_i1033" type="#_x0000_t75" style="width:2in;height:19.5pt" o:ole="">
            <v:imagedata r:id="rId16" o:title=""/>
          </v:shape>
          <o:OLEObject Type="Embed" ProgID="Equation.DSMT4" ShapeID="_x0000_i1033" DrawAspect="Content" ObjectID="_1602239202" r:id="rId17"/>
        </w:object>
      </w:r>
      <w:r>
        <w:t xml:space="preserve"> </w:t>
      </w:r>
    </w:p>
    <w:p w:rsidR="00BF3F76" w:rsidRDefault="00BF3F76" w:rsidP="00BF3F76">
      <w:pPr>
        <w:pStyle w:val="ListParagraph"/>
        <w:ind w:left="0"/>
      </w:pPr>
      <w:r>
        <w:rPr>
          <w:b/>
        </w:rPr>
        <w:t xml:space="preserve">Câu 4. </w:t>
      </w:r>
      <w:r>
        <w:t>Cho đường tròn tâm O và điểm P nằm ngoài (O). Vẽ tiếp tuyến PC của (O) (C là tiếp điểm) và các tuyến PAB (PA &lt; PB) sao cho các điểm A, B, C nằm cùng phía so với đường thẳng PO. Gọi M là trung điểm của đoạn AB và CD là đường kính của (O).</w:t>
      </w:r>
    </w:p>
    <w:p w:rsidR="00BF3F76" w:rsidRDefault="00BF3F76" w:rsidP="00BF3F76">
      <w:pPr>
        <w:pStyle w:val="ListParagraph"/>
        <w:numPr>
          <w:ilvl w:val="0"/>
          <w:numId w:val="3"/>
        </w:numPr>
      </w:pPr>
      <w:r>
        <w:t>Chứng minh tứ giác PCMO nội tiếp</w:t>
      </w:r>
    </w:p>
    <w:p w:rsidR="00BF3F76" w:rsidRDefault="00BF3F76" w:rsidP="00BF3F76">
      <w:pPr>
        <w:pStyle w:val="ListParagraph"/>
        <w:numPr>
          <w:ilvl w:val="0"/>
          <w:numId w:val="3"/>
        </w:numPr>
      </w:pPr>
      <w:r>
        <w:t>Gọi E là là giao điểm của đường thẳng PO với đường thẳng BD. Chứng minh AM.DE=AC.DO</w:t>
      </w:r>
    </w:p>
    <w:p w:rsidR="00BF3F76" w:rsidRPr="00BF3F76" w:rsidRDefault="00BF3F76" w:rsidP="00BF3F76">
      <w:pPr>
        <w:pStyle w:val="ListParagraph"/>
        <w:numPr>
          <w:ilvl w:val="0"/>
          <w:numId w:val="3"/>
        </w:numPr>
      </w:pPr>
      <w:r>
        <w:t>Chứng minh đường thẳng CE vuông góc với đường thẳng CA.</w:t>
      </w:r>
    </w:p>
    <w:p w:rsidR="00B11594" w:rsidRDefault="00B11594">
      <w:r>
        <w:br w:type="page"/>
      </w:r>
    </w:p>
    <w:p w:rsidR="00B11594" w:rsidRDefault="00B11594" w:rsidP="00B11594">
      <w:pPr>
        <w:pStyle w:val="ListParagraph"/>
        <w:jc w:val="center"/>
        <w:rPr>
          <w:b/>
        </w:rPr>
      </w:pPr>
      <w:r>
        <w:rPr>
          <w:b/>
        </w:rPr>
        <w:lastRenderedPageBreak/>
        <w:t>ĐÁP ÁN VÀO 10 CẦN THƠ 2018-2019</w:t>
      </w:r>
    </w:p>
    <w:p w:rsidR="009335E5" w:rsidRDefault="009335E5" w:rsidP="00B11594">
      <w:pPr>
        <w:pStyle w:val="ListParagraph"/>
      </w:pPr>
      <w:r>
        <w:t>Cau 1</w:t>
      </w:r>
    </w:p>
    <w:p w:rsidR="009335E5" w:rsidRDefault="009335E5" w:rsidP="00B11594">
      <w:pPr>
        <w:pStyle w:val="ListParagraph"/>
      </w:pPr>
      <w:r w:rsidRPr="009335E5">
        <w:rPr>
          <w:position w:val="-216"/>
        </w:rPr>
        <w:object w:dxaOrig="5920" w:dyaOrig="4360">
          <v:shape id="_x0000_i1029" type="#_x0000_t75" style="width:296.25pt;height:218.25pt" o:ole="">
            <v:imagedata r:id="rId18" o:title=""/>
          </v:shape>
          <o:OLEObject Type="Embed" ProgID="Equation.DSMT4" ShapeID="_x0000_i1029" DrawAspect="Content" ObjectID="_1602239203" r:id="rId19"/>
        </w:object>
      </w:r>
      <w:r>
        <w:t xml:space="preserve"> </w:t>
      </w:r>
    </w:p>
    <w:p w:rsidR="009335E5" w:rsidRDefault="00BF3F76" w:rsidP="00B11594">
      <w:pPr>
        <w:pStyle w:val="ListParagraph"/>
      </w:pPr>
      <w:r w:rsidRPr="00BF3F76">
        <w:rPr>
          <w:position w:val="-106"/>
        </w:rPr>
        <w:object w:dxaOrig="5300" w:dyaOrig="2240">
          <v:shape id="_x0000_i1030" type="#_x0000_t75" style="width:264.75pt;height:111.75pt" o:ole="">
            <v:imagedata r:id="rId20" o:title=""/>
          </v:shape>
          <o:OLEObject Type="Embed" ProgID="Equation.DSMT4" ShapeID="_x0000_i1030" DrawAspect="Content" ObjectID="_1602239204" r:id="rId21"/>
        </w:object>
      </w:r>
      <w:r w:rsidR="009335E5">
        <w:t xml:space="preserve"> </w:t>
      </w:r>
    </w:p>
    <w:p w:rsidR="00B11594" w:rsidRDefault="00B11594" w:rsidP="00B11594">
      <w:pPr>
        <w:pStyle w:val="ListParagraph"/>
      </w:pPr>
      <w:r>
        <w:t>Câu 3a</w:t>
      </w:r>
    </w:p>
    <w:p w:rsidR="00B11594" w:rsidRDefault="009335E5" w:rsidP="00B11594">
      <w:pPr>
        <w:pStyle w:val="ListParagraph"/>
      </w:pPr>
      <w:r w:rsidRPr="009335E5">
        <w:rPr>
          <w:position w:val="-158"/>
        </w:rPr>
        <w:object w:dxaOrig="7100" w:dyaOrig="2880">
          <v:shape id="_x0000_i1028" type="#_x0000_t75" style="width:354.75pt;height:2in" o:ole="">
            <v:imagedata r:id="rId22" o:title=""/>
          </v:shape>
          <o:OLEObject Type="Embed" ProgID="Equation.DSMT4" ShapeID="_x0000_i1028" DrawAspect="Content" ObjectID="_1602239205" r:id="rId23"/>
        </w:object>
      </w:r>
      <w:r w:rsidR="00B11594">
        <w:t xml:space="preserve"> </w:t>
      </w:r>
    </w:p>
    <w:p w:rsidR="00DA43A4" w:rsidRDefault="00DA43A4" w:rsidP="00B11594">
      <w:pPr>
        <w:pStyle w:val="ListParagraph"/>
      </w:pPr>
    </w:p>
    <w:p w:rsidR="00DA43A4" w:rsidRDefault="00DA43A4" w:rsidP="00B11594">
      <w:pPr>
        <w:pStyle w:val="ListParagraph"/>
      </w:pPr>
    </w:p>
    <w:p w:rsidR="00DA43A4" w:rsidRDefault="00DA43A4" w:rsidP="00B11594">
      <w:pPr>
        <w:pStyle w:val="ListParagraph"/>
      </w:pPr>
    </w:p>
    <w:p w:rsidR="00DA43A4" w:rsidRDefault="00DA43A4" w:rsidP="00B11594">
      <w:pPr>
        <w:pStyle w:val="ListParagraph"/>
      </w:pPr>
    </w:p>
    <w:p w:rsidR="00DA43A4" w:rsidRDefault="00DA43A4" w:rsidP="00B11594">
      <w:pPr>
        <w:pStyle w:val="ListParagraph"/>
      </w:pPr>
    </w:p>
    <w:p w:rsidR="00DA43A4" w:rsidRDefault="00DA43A4" w:rsidP="00B11594">
      <w:pPr>
        <w:pStyle w:val="ListParagraph"/>
      </w:pPr>
    </w:p>
    <w:p w:rsidR="00DA43A4" w:rsidRDefault="00DA43A4" w:rsidP="00B11594">
      <w:pPr>
        <w:pStyle w:val="ListParagraph"/>
      </w:pPr>
    </w:p>
    <w:p w:rsidR="00DA43A4" w:rsidRDefault="00DA43A4" w:rsidP="00B11594">
      <w:pPr>
        <w:pStyle w:val="ListParagraph"/>
      </w:pPr>
    </w:p>
    <w:p w:rsidR="00DA43A4" w:rsidRDefault="00DA43A4" w:rsidP="00B11594">
      <w:pPr>
        <w:pStyle w:val="ListParagraph"/>
      </w:pPr>
    </w:p>
    <w:p w:rsidR="00DA43A4" w:rsidRDefault="00DA43A4" w:rsidP="00B11594">
      <w:pPr>
        <w:pStyle w:val="ListParagraph"/>
      </w:pPr>
    </w:p>
    <w:p w:rsidR="00DA43A4" w:rsidRDefault="00DA43A4" w:rsidP="00B11594">
      <w:pPr>
        <w:pStyle w:val="ListParagraph"/>
      </w:pPr>
    </w:p>
    <w:p w:rsidR="00DA43A4" w:rsidRDefault="00DA43A4" w:rsidP="00B11594">
      <w:pPr>
        <w:pStyle w:val="ListParagraph"/>
      </w:pPr>
    </w:p>
    <w:p w:rsidR="00BF3F76" w:rsidRDefault="00BF3F76" w:rsidP="00B11594">
      <w:pPr>
        <w:pStyle w:val="ListParagraph"/>
      </w:pPr>
      <w:r>
        <w:lastRenderedPageBreak/>
        <w:t>Câu 3b</w:t>
      </w:r>
    </w:p>
    <w:p w:rsidR="00BF3F76" w:rsidRDefault="00033461" w:rsidP="00B11594">
      <w:pPr>
        <w:pStyle w:val="ListParagraph"/>
      </w:pPr>
      <w:r w:rsidRPr="00033461">
        <w:rPr>
          <w:position w:val="-146"/>
        </w:rPr>
        <w:object w:dxaOrig="6920" w:dyaOrig="7900">
          <v:shape id="_x0000_i1034" type="#_x0000_t75" style="width:345.75pt;height:395.25pt" o:ole="">
            <v:imagedata r:id="rId24" o:title=""/>
          </v:shape>
          <o:OLEObject Type="Embed" ProgID="Equation.DSMT4" ShapeID="_x0000_i1034" DrawAspect="Content" ObjectID="_1602239206" r:id="rId25"/>
        </w:object>
      </w:r>
      <w:r>
        <w:t xml:space="preserve"> </w:t>
      </w:r>
    </w:p>
    <w:p w:rsidR="00DA43A4" w:rsidRDefault="00DA43A4" w:rsidP="00B11594">
      <w:pPr>
        <w:pStyle w:val="ListParagraph"/>
      </w:pPr>
      <w:r>
        <w:t xml:space="preserve">4) </w:t>
      </w:r>
    </w:p>
    <w:p w:rsidR="00DA43A4" w:rsidRDefault="00DA43A4" w:rsidP="00B11594">
      <w:pPr>
        <w:pStyle w:val="ListParagraph"/>
      </w:pPr>
      <w:r>
        <w:rPr>
          <w:noProof/>
        </w:rPr>
        <w:drawing>
          <wp:inline distT="0" distB="0" distL="0" distR="0">
            <wp:extent cx="4429125" cy="27831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783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3A4" w:rsidRDefault="00B62F71" w:rsidP="00B11594">
      <w:pPr>
        <w:pStyle w:val="ListParagraph"/>
      </w:pPr>
      <w:r w:rsidRPr="00DA43A4">
        <w:rPr>
          <w:position w:val="-52"/>
        </w:rPr>
        <w:object w:dxaOrig="6380" w:dyaOrig="1240">
          <v:shape id="_x0000_i1035" type="#_x0000_t75" style="width:318.75pt;height:62.25pt" o:ole="">
            <v:imagedata r:id="rId27" o:title=""/>
          </v:shape>
          <o:OLEObject Type="Embed" ProgID="Equation.DSMT4" ShapeID="_x0000_i1035" DrawAspect="Content" ObjectID="_1602239207" r:id="rId28"/>
        </w:object>
      </w:r>
      <w:r w:rsidR="00DA43A4">
        <w:t xml:space="preserve"> </w:t>
      </w:r>
    </w:p>
    <w:p w:rsidR="00B62F71" w:rsidRDefault="00B62F71" w:rsidP="00B11594">
      <w:pPr>
        <w:pStyle w:val="ListParagraph"/>
      </w:pPr>
    </w:p>
    <w:p w:rsidR="00B62F71" w:rsidRDefault="00B62F71" w:rsidP="00B11594">
      <w:pPr>
        <w:pStyle w:val="ListParagraph"/>
      </w:pPr>
      <w:r>
        <w:lastRenderedPageBreak/>
        <w:t xml:space="preserve">b) </w:t>
      </w:r>
    </w:p>
    <w:bookmarkStart w:id="0" w:name="_GoBack"/>
    <w:p w:rsidR="00B62F71" w:rsidRPr="00B11594" w:rsidRDefault="00B62F71" w:rsidP="00B11594">
      <w:pPr>
        <w:pStyle w:val="ListParagraph"/>
      </w:pPr>
      <w:r w:rsidRPr="00B62F71">
        <w:rPr>
          <w:position w:val="-236"/>
        </w:rPr>
        <w:object w:dxaOrig="7560" w:dyaOrig="4840">
          <v:shape id="_x0000_i1036" type="#_x0000_t75" style="width:378pt;height:242.25pt" o:ole="">
            <v:imagedata r:id="rId29" o:title=""/>
          </v:shape>
          <o:OLEObject Type="Embed" ProgID="Equation.DSMT4" ShapeID="_x0000_i1036" DrawAspect="Content" ObjectID="_1602239208" r:id="rId30"/>
        </w:object>
      </w:r>
      <w:bookmarkEnd w:id="0"/>
      <w:r>
        <w:t xml:space="preserve"> </w:t>
      </w:r>
    </w:p>
    <w:sectPr w:rsidR="00B62F71" w:rsidRPr="00B11594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AB8"/>
    <w:multiLevelType w:val="hybridMultilevel"/>
    <w:tmpl w:val="C9A2C8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E95D95"/>
    <w:multiLevelType w:val="hybridMultilevel"/>
    <w:tmpl w:val="99B2DC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E0571"/>
    <w:multiLevelType w:val="hybridMultilevel"/>
    <w:tmpl w:val="E41458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3AE"/>
    <w:rsid w:val="00033461"/>
    <w:rsid w:val="00243F6D"/>
    <w:rsid w:val="00523E5E"/>
    <w:rsid w:val="009335E5"/>
    <w:rsid w:val="009A13AE"/>
    <w:rsid w:val="009C6BB3"/>
    <w:rsid w:val="00B11594"/>
    <w:rsid w:val="00B2497A"/>
    <w:rsid w:val="00B62F71"/>
    <w:rsid w:val="00BF3F76"/>
    <w:rsid w:val="00DA43A4"/>
    <w:rsid w:val="00ED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1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13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43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1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13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43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e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2018-10-28T06:40:00Z</dcterms:created>
  <dcterms:modified xsi:type="dcterms:W3CDTF">2018-10-28T06:40:00Z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